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610125" w:rsidP="004D686C">
            <w:pPr>
              <w:rPr>
                <w:rFonts w:ascii="Arial" w:hAnsi="Arial" w:cs="Arial"/>
                <w:color w:val="000000"/>
                <w:sz w:val="14"/>
                <w:szCs w:val="14"/>
              </w:rPr>
            </w:pPr>
            <w:r w:rsidRPr="00610125">
              <w:rPr>
                <w:rFonts w:ascii="Arial" w:hAnsi="Arial" w:cs="Arial"/>
                <w:color w:val="000000"/>
                <w:sz w:val="14"/>
                <w:szCs w:val="14"/>
              </w:rPr>
              <w:t>Affidamento diretto, ex art. 1 comma 2 lett. a) del D.L. n. 76/2020, per la fornitura di dispositivi dedicati per iniettori Medrad di proprietà per i PP.OO. di Bassano del Grappa e di Santorso e Ospedale di Asiago. GARA N. 2021-354-BAS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10125" w:rsidRPr="00610125" w:rsidRDefault="00610125" w:rsidP="00610125">
            <w:pPr>
              <w:rPr>
                <w:rFonts w:ascii="Arial" w:hAnsi="Arial" w:cs="Arial"/>
                <w:color w:val="000000"/>
                <w:sz w:val="14"/>
                <w:szCs w:val="14"/>
              </w:rPr>
            </w:pPr>
            <w:r w:rsidRPr="00610125">
              <w:rPr>
                <w:rFonts w:ascii="Arial" w:hAnsi="Arial" w:cs="Arial"/>
                <w:color w:val="000000"/>
                <w:sz w:val="14"/>
                <w:szCs w:val="14"/>
              </w:rPr>
              <w:t>9085096A62</w:t>
            </w:r>
          </w:p>
          <w:p w:rsidR="00237DE6" w:rsidRPr="00F8161D" w:rsidRDefault="00237DE6" w:rsidP="00F8161D">
            <w:pPr>
              <w:rPr>
                <w:rFonts w:ascii="Arial" w:hAnsi="Arial" w:cs="Arial"/>
                <w:color w:val="000000"/>
                <w:sz w:val="14"/>
                <w:szCs w:val="14"/>
              </w:rPr>
            </w:pPr>
            <w:bookmarkStart w:id="0" w:name="_GoBack"/>
            <w:bookmarkEnd w:id="0"/>
          </w:p>
          <w:p w:rsidR="00134C80" w:rsidRPr="00237DE6" w:rsidRDefault="00134C80" w:rsidP="00237DE6">
            <w:pPr>
              <w:rPr>
                <w:rFonts w:ascii="Arial" w:hAnsi="Arial" w:cs="Arial"/>
                <w:color w:val="auto"/>
                <w:sz w:val="16"/>
                <w:szCs w:val="16"/>
              </w:rPr>
            </w:pP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10125">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0125"/>
    <w:rsid w:val="006130E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4:docId w14:val="1BF36000"/>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16060-8F89-4B77-8FE4-3E86025A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6385</Words>
  <Characters>36396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36</cp:revision>
  <cp:lastPrinted>2016-07-15T13:50:00Z</cp:lastPrinted>
  <dcterms:created xsi:type="dcterms:W3CDTF">2018-12-24T12:03:00Z</dcterms:created>
  <dcterms:modified xsi:type="dcterms:W3CDTF">2022-01-31T09:08:00Z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